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A82B" w14:textId="68BAC2BA" w:rsidR="00BD61E7" w:rsidRDefault="00BD61E7" w:rsidP="00BD61E7">
      <w:pPr>
        <w:ind w:left="720" w:firstLine="720"/>
      </w:pPr>
      <w:r>
        <w:rPr>
          <w:noProof/>
        </w:rPr>
        <w:drawing>
          <wp:anchor distT="0" distB="0" distL="114300" distR="114300" simplePos="0" relativeHeight="251658240" behindDoc="1" locked="0" layoutInCell="1" allowOverlap="1" wp14:anchorId="4B5688B5" wp14:editId="467123AC">
            <wp:simplePos x="0" y="0"/>
            <wp:positionH relativeFrom="margin">
              <wp:align>center</wp:align>
            </wp:positionH>
            <wp:positionV relativeFrom="paragraph">
              <wp:posOffset>0</wp:posOffset>
            </wp:positionV>
            <wp:extent cx="3507105" cy="2038350"/>
            <wp:effectExtent l="0" t="0" r="0" b="0"/>
            <wp:wrapTight wrapText="bothSides">
              <wp:wrapPolygon edited="0">
                <wp:start x="0" y="0"/>
                <wp:lineTo x="0" y="21398"/>
                <wp:lineTo x="21471" y="21398"/>
                <wp:lineTo x="21471" y="0"/>
                <wp:lineTo x="0" y="0"/>
              </wp:wrapPolygon>
            </wp:wrapTight>
            <wp:docPr id="935985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85652" name="Picture 9359856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07105" cy="2038350"/>
                    </a:xfrm>
                    <a:prstGeom prst="rect">
                      <a:avLst/>
                    </a:prstGeom>
                  </pic:spPr>
                </pic:pic>
              </a:graphicData>
            </a:graphic>
          </wp:anchor>
        </w:drawing>
      </w:r>
    </w:p>
    <w:p w14:paraId="681504B5" w14:textId="7797F920" w:rsidR="00BD61E7" w:rsidRDefault="00BD61E7" w:rsidP="00BD61E7">
      <w:pPr>
        <w:ind w:left="720" w:firstLine="720"/>
      </w:pPr>
    </w:p>
    <w:p w14:paraId="24AADD00" w14:textId="77777777" w:rsidR="00BD61E7" w:rsidRDefault="00BD61E7" w:rsidP="00BD61E7">
      <w:pPr>
        <w:ind w:left="720" w:firstLine="720"/>
      </w:pPr>
    </w:p>
    <w:p w14:paraId="23EC4281" w14:textId="5C2754C5" w:rsidR="00BD61E7" w:rsidRDefault="00BD61E7" w:rsidP="00BD61E7">
      <w:pPr>
        <w:ind w:left="720" w:firstLine="720"/>
      </w:pPr>
    </w:p>
    <w:p w14:paraId="16A7EF76" w14:textId="77777777" w:rsidR="00BD61E7" w:rsidRDefault="00BD61E7" w:rsidP="00BD61E7">
      <w:pPr>
        <w:ind w:left="720" w:firstLine="720"/>
      </w:pPr>
    </w:p>
    <w:p w14:paraId="0EE0586D" w14:textId="46C81740" w:rsidR="00BD61E7" w:rsidRDefault="00BD61E7" w:rsidP="00BD61E7">
      <w:pPr>
        <w:ind w:left="720" w:firstLine="720"/>
      </w:pPr>
      <w:r>
        <w:rPr>
          <w:noProof/>
        </w:rPr>
        <mc:AlternateContent>
          <mc:Choice Requires="wps">
            <w:drawing>
              <wp:anchor distT="0" distB="0" distL="114300" distR="114300" simplePos="0" relativeHeight="251659264" behindDoc="0" locked="0" layoutInCell="1" allowOverlap="1" wp14:anchorId="5B7055BD" wp14:editId="0530D11D">
                <wp:simplePos x="0" y="0"/>
                <wp:positionH relativeFrom="margin">
                  <wp:align>center</wp:align>
                </wp:positionH>
                <wp:positionV relativeFrom="paragraph">
                  <wp:posOffset>8255</wp:posOffset>
                </wp:positionV>
                <wp:extent cx="1209675" cy="285750"/>
                <wp:effectExtent l="0" t="0" r="28575" b="19050"/>
                <wp:wrapNone/>
                <wp:docPr id="209658002" name="Text Box 2"/>
                <wp:cNvGraphicFramePr/>
                <a:graphic xmlns:a="http://schemas.openxmlformats.org/drawingml/2006/main">
                  <a:graphicData uri="http://schemas.microsoft.com/office/word/2010/wordprocessingShape">
                    <wps:wsp>
                      <wps:cNvSpPr txBox="1"/>
                      <wps:spPr>
                        <a:xfrm>
                          <a:off x="0" y="0"/>
                          <a:ext cx="1209675" cy="285750"/>
                        </a:xfrm>
                        <a:prstGeom prst="rect">
                          <a:avLst/>
                        </a:prstGeom>
                        <a:solidFill>
                          <a:schemeClr val="lt1"/>
                        </a:solidFill>
                        <a:ln w="6350">
                          <a:solidFill>
                            <a:prstClr val="black"/>
                          </a:solidFill>
                        </a:ln>
                      </wps:spPr>
                      <wps:txbx>
                        <w:txbxContent>
                          <w:p w14:paraId="5C1931DD" w14:textId="25C285CA" w:rsidR="00BD61E7" w:rsidRPr="00BD61E7" w:rsidRDefault="00BD61E7">
                            <w:pPr>
                              <w:rPr>
                                <w:b/>
                                <w:bCs/>
                                <w:color w:val="EE0000"/>
                              </w:rPr>
                            </w:pPr>
                            <w:r w:rsidRPr="00BD61E7">
                              <w:rPr>
                                <w:b/>
                                <w:bCs/>
                                <w:color w:val="EE0000"/>
                              </w:rPr>
                              <w:t>Basic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7055BD" id="_x0000_t202" coordsize="21600,21600" o:spt="202" path="m,l,21600r21600,l21600,xe">
                <v:stroke joinstyle="miter"/>
                <v:path gradientshapeok="t" o:connecttype="rect"/>
              </v:shapetype>
              <v:shape id="Text Box 2" o:spid="_x0000_s1026" type="#_x0000_t202" style="position:absolute;left:0;text-align:left;margin-left:0;margin-top:.65pt;width:95.25pt;height:2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" fillcolor="white [3201]" strokeweight=".5pt">
                <v:textbox>
                  <w:txbxContent>
                    <w:p w14:paraId="5C1931DD" w14:textId="25C285CA" w:rsidR="00BD61E7" w:rsidRPr="00BD61E7" w:rsidRDefault="00BD61E7">
                      <w:pPr>
                        <w:rPr>
                          <w:b/>
                          <w:bCs/>
                          <w:color w:val="EE0000"/>
                        </w:rPr>
                      </w:pPr>
                      <w:r w:rsidRPr="00BD61E7">
                        <w:rPr>
                          <w:b/>
                          <w:bCs/>
                          <w:color w:val="EE0000"/>
                        </w:rPr>
                        <w:t>Basic Package</w:t>
                      </w:r>
                    </w:p>
                  </w:txbxContent>
                </v:textbox>
                <w10:wrap anchorx="margin"/>
              </v:shape>
            </w:pict>
          </mc:Fallback>
        </mc:AlternateContent>
      </w:r>
    </w:p>
    <w:p w14:paraId="3DF1C656" w14:textId="6195ED50" w:rsidR="00BD61E7" w:rsidRDefault="00BD61E7" w:rsidP="00BD61E7">
      <w:pPr>
        <w:ind w:left="720" w:firstLine="720"/>
      </w:pPr>
    </w:p>
    <w:p w14:paraId="173F5AB9" w14:textId="3A77FEA0" w:rsidR="00BD61E7" w:rsidRPr="00136E76" w:rsidRDefault="00BD61E7" w:rsidP="00BD61E7">
      <w:pPr>
        <w:ind w:left="720" w:firstLine="720"/>
        <w:rPr>
          <w:sz w:val="28"/>
          <w:szCs w:val="28"/>
        </w:rPr>
      </w:pPr>
      <w:r w:rsidRPr="00136E76">
        <w:rPr>
          <w:sz w:val="28"/>
          <w:szCs w:val="28"/>
        </w:rPr>
        <w:t xml:space="preserve">The Basic Package provides you with an in-depth training guide as well as nutritional </w:t>
      </w:r>
      <w:r w:rsidR="00B40495" w:rsidRPr="00136E76">
        <w:rPr>
          <w:sz w:val="28"/>
          <w:szCs w:val="28"/>
        </w:rPr>
        <w:t>information</w:t>
      </w:r>
      <w:r w:rsidRPr="00136E76">
        <w:rPr>
          <w:sz w:val="28"/>
          <w:szCs w:val="28"/>
        </w:rPr>
        <w:t xml:space="preserve"> that will help you</w:t>
      </w:r>
      <w:r w:rsidR="00B40495" w:rsidRPr="00136E76">
        <w:rPr>
          <w:sz w:val="28"/>
          <w:szCs w:val="28"/>
        </w:rPr>
        <w:t xml:space="preserve"> in your fitness journey. I have developed my guide through research and trial-and-error. </w:t>
      </w:r>
      <w:r w:rsidR="0054177A" w:rsidRPr="00136E76">
        <w:rPr>
          <w:sz w:val="28"/>
          <w:szCs w:val="28"/>
        </w:rPr>
        <w:t>This training provides full-body workouts consisting of primarily weight-resistance exercises. Although every muscle group is trained in this program, The Primary Focus of this training is Building Six-Pack Abs!</w:t>
      </w:r>
    </w:p>
    <w:p w14:paraId="2BEF6539" w14:textId="59D0C8D9" w:rsidR="0054177A" w:rsidRPr="00136E76" w:rsidRDefault="0054177A" w:rsidP="0054177A">
      <w:pPr>
        <w:ind w:left="720" w:firstLine="720"/>
        <w:rPr>
          <w:sz w:val="28"/>
          <w:szCs w:val="28"/>
        </w:rPr>
      </w:pPr>
      <w:r w:rsidRPr="00136E76">
        <w:rPr>
          <w:noProof/>
          <w:sz w:val="28"/>
          <w:szCs w:val="28"/>
        </w:rPr>
        <mc:AlternateContent>
          <mc:Choice Requires="wps">
            <w:drawing>
              <wp:anchor distT="0" distB="0" distL="114300" distR="114300" simplePos="0" relativeHeight="251660288" behindDoc="0" locked="0" layoutInCell="1" allowOverlap="1" wp14:anchorId="0C10D3C2" wp14:editId="38FC928F">
                <wp:simplePos x="0" y="0"/>
                <wp:positionH relativeFrom="column">
                  <wp:posOffset>1266825</wp:posOffset>
                </wp:positionH>
                <wp:positionV relativeFrom="paragraph">
                  <wp:posOffset>1049655</wp:posOffset>
                </wp:positionV>
                <wp:extent cx="171450" cy="152400"/>
                <wp:effectExtent l="0" t="0" r="19050" b="19050"/>
                <wp:wrapNone/>
                <wp:docPr id="625440921" name="&quot;Not Allowed&quot; Symbol 3"/>
                <wp:cNvGraphicFramePr/>
                <a:graphic xmlns:a="http://schemas.openxmlformats.org/drawingml/2006/main">
                  <a:graphicData uri="http://schemas.microsoft.com/office/word/2010/wordprocessingShape">
                    <wps:wsp>
                      <wps:cNvSpPr/>
                      <wps:spPr>
                        <a:xfrm>
                          <a:off x="0" y="0"/>
                          <a:ext cx="171450" cy="152400"/>
                        </a:xfrm>
                        <a:prstGeom prst="noSmoking">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010F75"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3" o:spid="_x0000_s1026" type="#_x0000_t57" style="position:absolute;margin-left:99.75pt;margin-top:82.65pt;width:13.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" adj="3600" fillcolor="#e97132 [3205]" strokecolor="#250f04 [485]" strokeweight="1.5pt"/>
            </w:pict>
          </mc:Fallback>
        </mc:AlternateContent>
      </w:r>
      <w:r w:rsidRPr="00136E76">
        <w:rPr>
          <w:sz w:val="28"/>
          <w:szCs w:val="28"/>
        </w:rPr>
        <w:t xml:space="preserve">If you are like me, you probably have wanted to have a six-pack </w:t>
      </w:r>
      <w:proofErr w:type="gramStart"/>
      <w:r w:rsidRPr="00136E76">
        <w:rPr>
          <w:sz w:val="28"/>
          <w:szCs w:val="28"/>
        </w:rPr>
        <w:t>since</w:t>
      </w:r>
      <w:proofErr w:type="gramEnd"/>
      <w:r w:rsidRPr="00136E76">
        <w:rPr>
          <w:sz w:val="28"/>
          <w:szCs w:val="28"/>
        </w:rPr>
        <w:t xml:space="preserve"> you can remember. For the longest time, I would start working out and then give up, thinking that I did not have the right genetics, or I would think that in order to have a six pack, I would have to take steroids (WRONG</w:t>
      </w:r>
      <w:r w:rsidR="00136E76" w:rsidRPr="00136E76">
        <w:rPr>
          <w:sz w:val="28"/>
          <w:szCs w:val="28"/>
        </w:rPr>
        <w:t xml:space="preserve">) </w:t>
      </w:r>
      <w:r w:rsidRPr="00136E76">
        <w:rPr>
          <w:sz w:val="28"/>
          <w:szCs w:val="28"/>
        </w:rPr>
        <w:t xml:space="preserve"> </w:t>
      </w:r>
      <w:r w:rsidR="00136E76" w:rsidRPr="00136E76">
        <w:rPr>
          <w:sz w:val="28"/>
          <w:szCs w:val="28"/>
        </w:rPr>
        <w:t xml:space="preserve">      I have achieved a six pack through intense consistent ab training IN ADDITION to tracking calories / protein / carbs (macros). </w:t>
      </w:r>
    </w:p>
    <w:p w14:paraId="7CDFA6E6" w14:textId="77777777" w:rsidR="00136E76" w:rsidRPr="00136E76" w:rsidRDefault="00136E76" w:rsidP="0054177A">
      <w:pPr>
        <w:ind w:left="720" w:firstLine="720"/>
        <w:rPr>
          <w:sz w:val="28"/>
          <w:szCs w:val="28"/>
        </w:rPr>
      </w:pPr>
      <w:r w:rsidRPr="00136E76">
        <w:rPr>
          <w:sz w:val="28"/>
          <w:szCs w:val="28"/>
        </w:rPr>
        <w:t>When you sign up for this package, I will give you a phone call to go over your current level of fitness, as well as your goals and timelines. I will provide you with detailed information and a package that will (1.) Provide Exercises that Build the Abdominals and (2.) Provide you with the nutritional guidance that will help you to Lose Body Fat while Retaining your Muscle Mass.</w:t>
      </w:r>
    </w:p>
    <w:p w14:paraId="06A75E5A" w14:textId="77777777" w:rsidR="00136E76" w:rsidRDefault="00136E76" w:rsidP="0054177A">
      <w:pPr>
        <w:ind w:left="720" w:firstLine="720"/>
      </w:pPr>
    </w:p>
    <w:p w14:paraId="1A2D2380" w14:textId="11087207" w:rsidR="00136E76" w:rsidRPr="00136E76" w:rsidRDefault="00136E76" w:rsidP="00136E76">
      <w:pPr>
        <w:ind w:left="3600" w:firstLine="720"/>
        <w:rPr>
          <w:sz w:val="28"/>
          <w:szCs w:val="28"/>
        </w:rPr>
      </w:pPr>
      <w:r w:rsidRPr="00136E76">
        <w:rPr>
          <w:sz w:val="28"/>
          <w:szCs w:val="28"/>
        </w:rPr>
        <w:t>Let’s Get to Work</w:t>
      </w:r>
    </w:p>
    <w:p w14:paraId="66BA5BCD" w14:textId="2F540ECA" w:rsidR="00BD61E7" w:rsidRDefault="00BD61E7" w:rsidP="00BD61E7">
      <w:pPr>
        <w:ind w:left="720" w:firstLine="720"/>
      </w:pPr>
    </w:p>
    <w:sectPr w:rsidR="00BD6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E7"/>
    <w:rsid w:val="00136E76"/>
    <w:rsid w:val="0054177A"/>
    <w:rsid w:val="00A35CFD"/>
    <w:rsid w:val="00B40495"/>
    <w:rsid w:val="00BD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4EBC"/>
  <w15:chartTrackingRefBased/>
  <w15:docId w15:val="{3195857A-3C80-49CF-B406-DCB3A69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1E7"/>
    <w:rPr>
      <w:rFonts w:eastAsiaTheme="majorEastAsia" w:cstheme="majorBidi"/>
      <w:color w:val="272727" w:themeColor="text1" w:themeTint="D8"/>
    </w:rPr>
  </w:style>
  <w:style w:type="paragraph" w:styleId="Title">
    <w:name w:val="Title"/>
    <w:basedOn w:val="Normal"/>
    <w:next w:val="Normal"/>
    <w:link w:val="TitleChar"/>
    <w:uiPriority w:val="10"/>
    <w:qFormat/>
    <w:rsid w:val="00BD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1E7"/>
    <w:pPr>
      <w:spacing w:before="160"/>
      <w:jc w:val="center"/>
    </w:pPr>
    <w:rPr>
      <w:i/>
      <w:iCs/>
      <w:color w:val="404040" w:themeColor="text1" w:themeTint="BF"/>
    </w:rPr>
  </w:style>
  <w:style w:type="character" w:customStyle="1" w:styleId="QuoteChar">
    <w:name w:val="Quote Char"/>
    <w:basedOn w:val="DefaultParagraphFont"/>
    <w:link w:val="Quote"/>
    <w:uiPriority w:val="29"/>
    <w:rsid w:val="00BD61E7"/>
    <w:rPr>
      <w:i/>
      <w:iCs/>
      <w:color w:val="404040" w:themeColor="text1" w:themeTint="BF"/>
    </w:rPr>
  </w:style>
  <w:style w:type="paragraph" w:styleId="ListParagraph">
    <w:name w:val="List Paragraph"/>
    <w:basedOn w:val="Normal"/>
    <w:uiPriority w:val="34"/>
    <w:qFormat/>
    <w:rsid w:val="00BD61E7"/>
    <w:pPr>
      <w:ind w:left="720"/>
      <w:contextualSpacing/>
    </w:pPr>
  </w:style>
  <w:style w:type="character" w:styleId="IntenseEmphasis">
    <w:name w:val="Intense Emphasis"/>
    <w:basedOn w:val="DefaultParagraphFont"/>
    <w:uiPriority w:val="21"/>
    <w:qFormat/>
    <w:rsid w:val="00BD61E7"/>
    <w:rPr>
      <w:i/>
      <w:iCs/>
      <w:color w:val="0F4761" w:themeColor="accent1" w:themeShade="BF"/>
    </w:rPr>
  </w:style>
  <w:style w:type="paragraph" w:styleId="IntenseQuote">
    <w:name w:val="Intense Quote"/>
    <w:basedOn w:val="Normal"/>
    <w:next w:val="Normal"/>
    <w:link w:val="IntenseQuoteChar"/>
    <w:uiPriority w:val="30"/>
    <w:qFormat/>
    <w:rsid w:val="00BD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1E7"/>
    <w:rPr>
      <w:i/>
      <w:iCs/>
      <w:color w:val="0F4761" w:themeColor="accent1" w:themeShade="BF"/>
    </w:rPr>
  </w:style>
  <w:style w:type="character" w:styleId="IntenseReference">
    <w:name w:val="Intense Reference"/>
    <w:basedOn w:val="DefaultParagraphFont"/>
    <w:uiPriority w:val="32"/>
    <w:qFormat/>
    <w:rsid w:val="00BD6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Tim</dc:creator>
  <cp:keywords/>
  <dc:description/>
  <cp:lastModifiedBy>Tim Tim</cp:lastModifiedBy>
  <cp:revision>1</cp:revision>
  <dcterms:created xsi:type="dcterms:W3CDTF">2026-05-21T20:37:00Z</dcterms:created>
  <dcterms:modified xsi:type="dcterms:W3CDTF">2026-05-21T21:14:00Z</dcterms:modified>
</cp:coreProperties>
</file>